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36D1" w:rsidRDefault="003B36D1" w:rsidP="003B36D1">
      <w:bookmarkStart w:id="0" w:name="_GoBack"/>
      <w:bookmarkEnd w:id="0"/>
      <w:r>
        <w:rPr>
          <w:rFonts w:hint="eastAsia"/>
        </w:rPr>
        <w:t>實習學生實習日誌參照格式</w:t>
      </w:r>
    </w:p>
    <w:p w:rsidR="003B36D1" w:rsidRDefault="003B36D1" w:rsidP="003B36D1"/>
    <w:p w:rsidR="003B36D1" w:rsidRDefault="003B36D1" w:rsidP="003B36D1"/>
    <w:p w:rsidR="003B36D1" w:rsidRDefault="003B36D1" w:rsidP="003B36D1"/>
    <w:p w:rsidR="003B36D1" w:rsidRDefault="003B36D1" w:rsidP="003B36D1"/>
    <w:tbl>
      <w:tblPr>
        <w:tblW w:w="0" w:type="auto"/>
        <w:tblInd w:w="38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30"/>
      </w:tblGrid>
      <w:tr w:rsidR="003B36D1">
        <w:trPr>
          <w:trHeight w:val="2467"/>
        </w:trPr>
        <w:tc>
          <w:tcPr>
            <w:tcW w:w="93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B36D1" w:rsidRDefault="003B36D1" w:rsidP="003B36D1">
            <w:pPr>
              <w:jc w:val="center"/>
              <w:rPr>
                <w:rFonts w:eastAsia="華康特粗楷體(P)"/>
                <w:w w:val="80"/>
                <w:sz w:val="56"/>
              </w:rPr>
            </w:pPr>
            <w:r>
              <w:rPr>
                <w:rFonts w:eastAsia="華康特粗楷體(P)" w:hint="eastAsia"/>
                <w:w w:val="80"/>
                <w:sz w:val="56"/>
              </w:rPr>
              <w:t>國立臺北教育大學教育實習課程</w:t>
            </w:r>
          </w:p>
          <w:p w:rsidR="003B36D1" w:rsidRDefault="003B36D1" w:rsidP="003B36D1">
            <w:pPr>
              <w:jc w:val="center"/>
              <w:rPr>
                <w:rFonts w:eastAsia="研澤魏碑體"/>
                <w:sz w:val="64"/>
              </w:rPr>
            </w:pPr>
            <w:r>
              <w:rPr>
                <w:rFonts w:eastAsia="全真顏體" w:hint="eastAsia"/>
                <w:sz w:val="64"/>
              </w:rPr>
              <w:t>實</w:t>
            </w:r>
            <w:r>
              <w:rPr>
                <w:rFonts w:eastAsia="全真顏體" w:hint="eastAsia"/>
                <w:sz w:val="64"/>
              </w:rPr>
              <w:t xml:space="preserve"> </w:t>
            </w:r>
            <w:r>
              <w:rPr>
                <w:rFonts w:eastAsia="全真顏體" w:hint="eastAsia"/>
                <w:sz w:val="64"/>
              </w:rPr>
              <w:t>習</w:t>
            </w:r>
            <w:r>
              <w:rPr>
                <w:rFonts w:eastAsia="全真顏體" w:hint="eastAsia"/>
                <w:sz w:val="64"/>
              </w:rPr>
              <w:t xml:space="preserve"> </w:t>
            </w:r>
            <w:r>
              <w:rPr>
                <w:rFonts w:eastAsia="全真顏體" w:hint="eastAsia"/>
                <w:sz w:val="64"/>
              </w:rPr>
              <w:t>學</w:t>
            </w:r>
            <w:r>
              <w:rPr>
                <w:rFonts w:eastAsia="全真顏體" w:hint="eastAsia"/>
                <w:sz w:val="64"/>
              </w:rPr>
              <w:t xml:space="preserve"> </w:t>
            </w:r>
            <w:r>
              <w:rPr>
                <w:rFonts w:eastAsia="全真顏體" w:hint="eastAsia"/>
                <w:sz w:val="64"/>
              </w:rPr>
              <w:t>生</w:t>
            </w:r>
            <w:r>
              <w:rPr>
                <w:rFonts w:eastAsia="全真顏體" w:hint="eastAsia"/>
                <w:sz w:val="64"/>
              </w:rPr>
              <w:t xml:space="preserve"> </w:t>
            </w:r>
            <w:r>
              <w:rPr>
                <w:rFonts w:eastAsia="全真顏體" w:hint="eastAsia"/>
                <w:sz w:val="64"/>
              </w:rPr>
              <w:t>實</w:t>
            </w:r>
            <w:r>
              <w:rPr>
                <w:rFonts w:eastAsia="全真顏體" w:hint="eastAsia"/>
                <w:sz w:val="64"/>
              </w:rPr>
              <w:t xml:space="preserve"> </w:t>
            </w:r>
            <w:r>
              <w:rPr>
                <w:rFonts w:eastAsia="全真顏體" w:hint="eastAsia"/>
                <w:sz w:val="64"/>
              </w:rPr>
              <w:t>習</w:t>
            </w:r>
            <w:r>
              <w:rPr>
                <w:rFonts w:eastAsia="全真顏體" w:hint="eastAsia"/>
                <w:sz w:val="64"/>
              </w:rPr>
              <w:t xml:space="preserve"> </w:t>
            </w:r>
            <w:r>
              <w:rPr>
                <w:rFonts w:eastAsia="全真顏體" w:hint="eastAsia"/>
                <w:sz w:val="64"/>
              </w:rPr>
              <w:t>日</w:t>
            </w:r>
            <w:r>
              <w:rPr>
                <w:rFonts w:eastAsia="全真顏體" w:hint="eastAsia"/>
                <w:sz w:val="64"/>
              </w:rPr>
              <w:t xml:space="preserve"> </w:t>
            </w:r>
            <w:r>
              <w:rPr>
                <w:rFonts w:eastAsia="全真顏體" w:hint="eastAsia"/>
                <w:sz w:val="64"/>
              </w:rPr>
              <w:t>誌</w:t>
            </w:r>
          </w:p>
        </w:tc>
      </w:tr>
    </w:tbl>
    <w:p w:rsidR="003B36D1" w:rsidRDefault="003B36D1" w:rsidP="003B36D1"/>
    <w:p w:rsidR="003B36D1" w:rsidRDefault="003B36D1" w:rsidP="003B36D1"/>
    <w:p w:rsidR="003B36D1" w:rsidRDefault="003B36D1" w:rsidP="003B36D1">
      <w:pPr>
        <w:spacing w:line="400" w:lineRule="atLeast"/>
        <w:ind w:firstLineChars="90" w:firstLine="360"/>
        <w:rPr>
          <w:rFonts w:ascii="華康儷楷書" w:eastAsia="華康儷楷書"/>
          <w:sz w:val="72"/>
        </w:rPr>
      </w:pPr>
      <w:r>
        <w:rPr>
          <w:rFonts w:eastAsia="華康儷楷書" w:hint="eastAsia"/>
          <w:sz w:val="40"/>
        </w:rPr>
        <w:t>實習學校：</w:t>
      </w:r>
      <w:r>
        <w:rPr>
          <w:rFonts w:ascii="華康楷書體W5" w:eastAsia="華康楷書體W5"/>
        </w:rPr>
        <w:t xml:space="preserve"> </w:t>
      </w:r>
      <w:r>
        <w:rPr>
          <w:rFonts w:ascii="華康楷書體W5" w:eastAsia="華康楷書體W5" w:hint="eastAsia"/>
        </w:rPr>
        <w:t xml:space="preserve">      </w:t>
      </w:r>
      <w:r>
        <w:rPr>
          <w:rFonts w:ascii="華康楷書體W5" w:eastAsia="華康楷書體W5"/>
        </w:rPr>
        <w:t xml:space="preserve">      </w:t>
      </w:r>
      <w:r>
        <w:rPr>
          <w:rFonts w:ascii="華康儷楷書" w:eastAsia="華康儷楷書"/>
          <w:sz w:val="32"/>
        </w:rPr>
        <w:t xml:space="preserve">  </w:t>
      </w:r>
      <w:r>
        <w:rPr>
          <w:rFonts w:ascii="華康儷楷書" w:eastAsia="華康儷楷書" w:hint="eastAsia"/>
          <w:sz w:val="72"/>
          <w:eastAsianLayout w:id="-2108920831" w:combine="1"/>
        </w:rPr>
        <w:t>縣市</w:t>
      </w:r>
      <w:r>
        <w:rPr>
          <w:rFonts w:ascii="華康儷楷書" w:eastAsia="華康儷楷書"/>
          <w:sz w:val="72"/>
        </w:rPr>
        <w:t xml:space="preserve"> </w:t>
      </w:r>
      <w:r>
        <w:rPr>
          <w:rFonts w:ascii="華康儷楷書" w:eastAsia="華康儷楷書"/>
          <w:sz w:val="40"/>
        </w:rPr>
        <w:t xml:space="preserve">   </w:t>
      </w:r>
      <w:r>
        <w:rPr>
          <w:rFonts w:ascii="華康儷楷書" w:eastAsia="華康儷楷書" w:hint="eastAsia"/>
          <w:sz w:val="40"/>
        </w:rPr>
        <w:t xml:space="preserve">   </w:t>
      </w:r>
      <w:r>
        <w:rPr>
          <w:rFonts w:ascii="華康儷楷書" w:eastAsia="華康儷楷書"/>
          <w:sz w:val="40"/>
        </w:rPr>
        <w:t xml:space="preserve">   </w:t>
      </w:r>
      <w:r>
        <w:rPr>
          <w:rFonts w:ascii="華康儷楷書" w:eastAsia="華康儷楷書"/>
          <w:sz w:val="72"/>
        </w:rPr>
        <w:t xml:space="preserve"> </w:t>
      </w:r>
      <w:r>
        <w:rPr>
          <w:rFonts w:ascii="華康儷楷書" w:eastAsia="華康儷楷書" w:hint="eastAsia"/>
          <w:sz w:val="72"/>
          <w:eastAsianLayout w:id="-2108920832" w:combine="1"/>
        </w:rPr>
        <w:t>國民小學（幼</w:t>
      </w:r>
      <w:r w:rsidR="00DE2458">
        <w:rPr>
          <w:rFonts w:ascii="華康儷楷書" w:eastAsia="華康儷楷書" w:hint="eastAsia"/>
          <w:sz w:val="72"/>
          <w:lang w:eastAsia="zh-HK"/>
          <w:eastAsianLayout w:id="-2108920832" w:combine="1"/>
        </w:rPr>
        <w:t>兒</w:t>
      </w:r>
      <w:r>
        <w:rPr>
          <w:rFonts w:ascii="華康儷楷書" w:eastAsia="華康儷楷書" w:hint="eastAsia"/>
          <w:sz w:val="72"/>
          <w:eastAsianLayout w:id="-2108920832" w:combine="1"/>
        </w:rPr>
        <w:t>園）</w:t>
      </w:r>
    </w:p>
    <w:p w:rsidR="003B36D1" w:rsidRDefault="003B36D1" w:rsidP="003B36D1">
      <w:pPr>
        <w:ind w:firstLineChars="90" w:firstLine="360"/>
        <w:rPr>
          <w:rFonts w:eastAsia="華康儷楷書"/>
          <w:sz w:val="40"/>
        </w:rPr>
      </w:pPr>
    </w:p>
    <w:p w:rsidR="003B36D1" w:rsidRDefault="003B36D1" w:rsidP="003B36D1">
      <w:pPr>
        <w:ind w:firstLineChars="90" w:firstLine="360"/>
        <w:rPr>
          <w:rFonts w:eastAsia="華康儷楷書"/>
          <w:sz w:val="40"/>
        </w:rPr>
      </w:pPr>
      <w:r>
        <w:rPr>
          <w:rFonts w:eastAsia="華康儷楷書" w:hint="eastAsia"/>
          <w:sz w:val="40"/>
        </w:rPr>
        <w:t>實習期間：　　年　　　月至　　　年　　　月</w:t>
      </w:r>
    </w:p>
    <w:p w:rsidR="003B36D1" w:rsidRDefault="003B36D1" w:rsidP="003B36D1">
      <w:pPr>
        <w:ind w:firstLineChars="90" w:firstLine="360"/>
        <w:rPr>
          <w:rFonts w:eastAsia="華康儷楷書"/>
          <w:sz w:val="40"/>
        </w:rPr>
      </w:pPr>
    </w:p>
    <w:p w:rsidR="003B36D1" w:rsidRDefault="003B36D1" w:rsidP="003B36D1">
      <w:pPr>
        <w:ind w:firstLineChars="90" w:firstLine="360"/>
        <w:rPr>
          <w:rFonts w:eastAsia="華康儷楷書"/>
          <w:sz w:val="40"/>
        </w:rPr>
      </w:pPr>
      <w:r>
        <w:rPr>
          <w:rFonts w:eastAsia="華康儷楷書" w:hint="eastAsia"/>
          <w:sz w:val="40"/>
        </w:rPr>
        <w:t>實習學生：</w:t>
      </w:r>
      <w:r>
        <w:rPr>
          <w:rFonts w:eastAsia="華康儷楷書" w:hint="eastAsia"/>
          <w:sz w:val="40"/>
        </w:rPr>
        <w:t xml:space="preserve">          </w:t>
      </w:r>
      <w:r>
        <w:rPr>
          <w:rFonts w:eastAsia="華康儷楷書" w:hint="eastAsia"/>
          <w:sz w:val="40"/>
        </w:rPr>
        <w:t>（</w:t>
      </w:r>
      <w:r>
        <w:rPr>
          <w:rFonts w:eastAsia="華康儷楷書" w:hint="eastAsia"/>
          <w:sz w:val="40"/>
        </w:rPr>
        <w:t xml:space="preserve">     </w:t>
      </w:r>
      <w:r>
        <w:rPr>
          <w:rFonts w:eastAsia="華康儷楷書" w:hint="eastAsia"/>
          <w:sz w:val="40"/>
        </w:rPr>
        <w:t xml:space="preserve">　　　系所班）</w:t>
      </w:r>
    </w:p>
    <w:p w:rsidR="003B36D1" w:rsidRDefault="003B36D1" w:rsidP="003B36D1">
      <w:pPr>
        <w:ind w:firstLineChars="90" w:firstLine="360"/>
        <w:rPr>
          <w:rFonts w:eastAsia="華康儷楷書"/>
          <w:sz w:val="40"/>
        </w:rPr>
      </w:pPr>
    </w:p>
    <w:p w:rsidR="003B36D1" w:rsidRDefault="003B36D1" w:rsidP="003B36D1">
      <w:pPr>
        <w:ind w:firstLineChars="90" w:firstLine="360"/>
        <w:rPr>
          <w:rFonts w:eastAsia="華康儷楷書"/>
          <w:sz w:val="40"/>
        </w:rPr>
      </w:pPr>
      <w:r>
        <w:rPr>
          <w:rFonts w:eastAsia="華康儷楷書" w:hint="eastAsia"/>
          <w:sz w:val="40"/>
        </w:rPr>
        <w:t>輔導教師：</w:t>
      </w:r>
    </w:p>
    <w:p w:rsidR="003B36D1" w:rsidRDefault="003B36D1" w:rsidP="003B36D1">
      <w:pPr>
        <w:ind w:firstLineChars="90" w:firstLine="360"/>
        <w:rPr>
          <w:rFonts w:eastAsia="華康儷楷書"/>
          <w:sz w:val="40"/>
        </w:rPr>
      </w:pPr>
    </w:p>
    <w:p w:rsidR="003B36D1" w:rsidRDefault="003B36D1" w:rsidP="003B36D1">
      <w:pPr>
        <w:ind w:firstLineChars="90" w:firstLine="360"/>
        <w:rPr>
          <w:rFonts w:eastAsia="華康儷楷書"/>
          <w:sz w:val="40"/>
        </w:rPr>
      </w:pPr>
      <w:r>
        <w:rPr>
          <w:rFonts w:eastAsia="華康儷楷書" w:hint="eastAsia"/>
          <w:sz w:val="40"/>
        </w:rPr>
        <w:t>指導教授：</w:t>
      </w:r>
    </w:p>
    <w:p w:rsidR="003B36D1" w:rsidRDefault="003B36D1" w:rsidP="003B36D1">
      <w:pPr>
        <w:ind w:firstLineChars="90" w:firstLine="360"/>
        <w:rPr>
          <w:rFonts w:eastAsia="華康儷楷書"/>
          <w:sz w:val="40"/>
        </w:rPr>
      </w:pPr>
    </w:p>
    <w:p w:rsidR="003B36D1" w:rsidRDefault="003B36D1" w:rsidP="003B36D1">
      <w:pPr>
        <w:jc w:val="center"/>
        <w:rPr>
          <w:rFonts w:eastAsia="研澤粗黑體"/>
          <w:sz w:val="40"/>
        </w:rPr>
      </w:pPr>
    </w:p>
    <w:p w:rsidR="003B36D1" w:rsidRDefault="003B36D1" w:rsidP="003B36D1">
      <w:pPr>
        <w:jc w:val="center"/>
        <w:rPr>
          <w:rFonts w:eastAsia="研澤粗黑體"/>
          <w:sz w:val="40"/>
        </w:rPr>
      </w:pPr>
    </w:p>
    <w:tbl>
      <w:tblPr>
        <w:tblW w:w="924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1080"/>
        <w:gridCol w:w="1560"/>
        <w:gridCol w:w="5880"/>
      </w:tblGrid>
      <w:tr w:rsidR="003B36D1">
        <w:trPr>
          <w:trHeight w:val="936"/>
        </w:trPr>
        <w:tc>
          <w:tcPr>
            <w:tcW w:w="9240" w:type="dxa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B36D1" w:rsidRDefault="003B36D1" w:rsidP="003B36D1">
            <w:pPr>
              <w:jc w:val="center"/>
              <w:rPr>
                <w:rFonts w:ascii="華康粗圓體" w:eastAsia="華康粗圓體"/>
                <w:w w:val="80"/>
                <w:sz w:val="40"/>
              </w:rPr>
            </w:pPr>
            <w:r>
              <w:rPr>
                <w:rFonts w:ascii="華康粗圓體" w:eastAsia="華康粗圓體" w:hint="eastAsia"/>
                <w:w w:val="80"/>
                <w:sz w:val="40"/>
              </w:rPr>
              <w:t>第（　　　）週　　　年　　　月　　　日星期（　　）</w:t>
            </w:r>
          </w:p>
        </w:tc>
      </w:tr>
      <w:tr w:rsidR="003B36D1">
        <w:trPr>
          <w:cantSplit/>
          <w:trHeight w:val="372"/>
        </w:trPr>
        <w:tc>
          <w:tcPr>
            <w:tcW w:w="3360" w:type="dxa"/>
            <w:gridSpan w:val="3"/>
            <w:tcBorders>
              <w:top w:val="single" w:sz="8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3B36D1" w:rsidRDefault="003B36D1" w:rsidP="003B36D1">
            <w:pPr>
              <w:jc w:val="center"/>
              <w:rPr>
                <w:rFonts w:eastAsia="文鼎粗隸"/>
                <w:spacing w:val="80"/>
                <w:sz w:val="28"/>
              </w:rPr>
            </w:pPr>
            <w:r>
              <w:rPr>
                <w:rFonts w:eastAsia="文鼎粗隸" w:hint="eastAsia"/>
                <w:spacing w:val="80"/>
                <w:sz w:val="28"/>
              </w:rPr>
              <w:t>實習項目</w:t>
            </w:r>
          </w:p>
        </w:tc>
        <w:tc>
          <w:tcPr>
            <w:tcW w:w="5880" w:type="dxa"/>
            <w:tcBorders>
              <w:top w:val="single" w:sz="8" w:space="0" w:color="auto"/>
              <w:left w:val="nil"/>
              <w:right w:val="single" w:sz="12" w:space="0" w:color="auto"/>
            </w:tcBorders>
            <w:vAlign w:val="center"/>
          </w:tcPr>
          <w:p w:rsidR="003B36D1" w:rsidRDefault="003B36D1" w:rsidP="003B36D1">
            <w:pPr>
              <w:jc w:val="center"/>
              <w:rPr>
                <w:rFonts w:eastAsia="文鼎粗隸"/>
                <w:spacing w:val="200"/>
                <w:sz w:val="28"/>
              </w:rPr>
            </w:pPr>
            <w:r>
              <w:rPr>
                <w:rFonts w:eastAsia="文鼎粗隸" w:hint="eastAsia"/>
                <w:spacing w:val="200"/>
                <w:sz w:val="28"/>
              </w:rPr>
              <w:t>實習內容</w:t>
            </w:r>
          </w:p>
        </w:tc>
      </w:tr>
      <w:tr w:rsidR="003B36D1">
        <w:trPr>
          <w:cantSplit/>
          <w:trHeight w:val="795"/>
        </w:trPr>
        <w:tc>
          <w:tcPr>
            <w:tcW w:w="720" w:type="dxa"/>
            <w:tcBorders>
              <w:top w:val="single" w:sz="8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3B36D1" w:rsidRDefault="003B36D1" w:rsidP="003B36D1">
            <w:pPr>
              <w:jc w:val="center"/>
            </w:pPr>
            <w:r>
              <w:rPr>
                <w:rFonts w:hint="eastAsia"/>
              </w:rPr>
              <w:t>□</w:t>
            </w:r>
          </w:p>
        </w:tc>
        <w:tc>
          <w:tcPr>
            <w:tcW w:w="2640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36D1" w:rsidRDefault="003B36D1" w:rsidP="003B36D1">
            <w:pPr>
              <w:rPr>
                <w:rFonts w:ascii="文鼎粗隸" w:eastAsia="文鼎粗隸"/>
                <w:sz w:val="28"/>
              </w:rPr>
            </w:pPr>
            <w:r>
              <w:rPr>
                <w:rFonts w:ascii="文鼎粗隸" w:eastAsia="文鼎粗隸" w:hint="eastAsia"/>
                <w:sz w:val="28"/>
              </w:rPr>
              <w:t>教學實習</w:t>
            </w:r>
          </w:p>
        </w:tc>
        <w:tc>
          <w:tcPr>
            <w:tcW w:w="5880" w:type="dxa"/>
            <w:tcBorders>
              <w:top w:val="single" w:sz="8" w:space="0" w:color="auto"/>
              <w:left w:val="nil"/>
              <w:right w:val="single" w:sz="12" w:space="0" w:color="auto"/>
            </w:tcBorders>
            <w:vAlign w:val="center"/>
          </w:tcPr>
          <w:p w:rsidR="003B36D1" w:rsidRDefault="003B36D1" w:rsidP="003B36D1"/>
        </w:tc>
      </w:tr>
      <w:tr w:rsidR="003B36D1">
        <w:trPr>
          <w:cantSplit/>
          <w:trHeight w:val="795"/>
        </w:trPr>
        <w:tc>
          <w:tcPr>
            <w:tcW w:w="720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3B36D1" w:rsidRDefault="003B36D1" w:rsidP="003B36D1">
            <w:pPr>
              <w:jc w:val="center"/>
            </w:pPr>
            <w:r>
              <w:rPr>
                <w:rFonts w:hint="eastAsia"/>
              </w:rPr>
              <w:t>□</w:t>
            </w:r>
          </w:p>
        </w:tc>
        <w:tc>
          <w:tcPr>
            <w:tcW w:w="26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36D1" w:rsidRDefault="003B36D1" w:rsidP="003B36D1">
            <w:pPr>
              <w:rPr>
                <w:rFonts w:ascii="文鼎粗隸" w:eastAsia="文鼎粗隸"/>
                <w:sz w:val="28"/>
              </w:rPr>
            </w:pPr>
            <w:r>
              <w:rPr>
                <w:rFonts w:ascii="文鼎粗隸" w:eastAsia="文鼎粗隸" w:hint="eastAsia"/>
                <w:sz w:val="28"/>
              </w:rPr>
              <w:t>導師(級務) 實習</w:t>
            </w:r>
          </w:p>
        </w:tc>
        <w:tc>
          <w:tcPr>
            <w:tcW w:w="5880" w:type="dxa"/>
            <w:tcBorders>
              <w:left w:val="nil"/>
              <w:right w:val="single" w:sz="12" w:space="0" w:color="auto"/>
            </w:tcBorders>
            <w:vAlign w:val="center"/>
          </w:tcPr>
          <w:p w:rsidR="003B36D1" w:rsidRDefault="003B36D1" w:rsidP="003B36D1"/>
        </w:tc>
      </w:tr>
      <w:tr w:rsidR="003B36D1">
        <w:trPr>
          <w:cantSplit/>
          <w:trHeight w:val="795"/>
        </w:trPr>
        <w:tc>
          <w:tcPr>
            <w:tcW w:w="720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3B36D1" w:rsidRDefault="003B36D1" w:rsidP="003B36D1">
            <w:pPr>
              <w:jc w:val="center"/>
            </w:pPr>
            <w:r>
              <w:rPr>
                <w:rFonts w:hint="eastAsia"/>
              </w:rPr>
              <w:t>□</w:t>
            </w:r>
          </w:p>
        </w:tc>
        <w:tc>
          <w:tcPr>
            <w:tcW w:w="26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36D1" w:rsidRDefault="003B36D1" w:rsidP="003B36D1">
            <w:pPr>
              <w:rPr>
                <w:rFonts w:ascii="文鼎粗隸" w:eastAsia="文鼎粗隸"/>
                <w:sz w:val="28"/>
              </w:rPr>
            </w:pPr>
            <w:r>
              <w:rPr>
                <w:rFonts w:ascii="文鼎粗隸" w:eastAsia="文鼎粗隸" w:hint="eastAsia"/>
                <w:sz w:val="28"/>
              </w:rPr>
              <w:t>行政實習</w:t>
            </w:r>
          </w:p>
        </w:tc>
        <w:tc>
          <w:tcPr>
            <w:tcW w:w="5880" w:type="dxa"/>
            <w:tcBorders>
              <w:left w:val="nil"/>
              <w:right w:val="single" w:sz="12" w:space="0" w:color="auto"/>
            </w:tcBorders>
            <w:vAlign w:val="center"/>
          </w:tcPr>
          <w:p w:rsidR="003B36D1" w:rsidRDefault="003B36D1" w:rsidP="003B36D1"/>
        </w:tc>
      </w:tr>
      <w:tr w:rsidR="003B36D1">
        <w:trPr>
          <w:cantSplit/>
          <w:trHeight w:val="795"/>
        </w:trPr>
        <w:tc>
          <w:tcPr>
            <w:tcW w:w="720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3B36D1" w:rsidRDefault="003B36D1" w:rsidP="003B36D1">
            <w:pPr>
              <w:jc w:val="center"/>
            </w:pPr>
            <w:r>
              <w:rPr>
                <w:rFonts w:hint="eastAsia"/>
              </w:rPr>
              <w:t>□</w:t>
            </w:r>
          </w:p>
        </w:tc>
        <w:tc>
          <w:tcPr>
            <w:tcW w:w="26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36D1" w:rsidRDefault="003B36D1" w:rsidP="003B36D1">
            <w:pPr>
              <w:rPr>
                <w:rFonts w:ascii="文鼎粗隸" w:eastAsia="文鼎粗隸"/>
                <w:sz w:val="28"/>
              </w:rPr>
            </w:pPr>
            <w:r>
              <w:rPr>
                <w:rFonts w:ascii="文鼎粗隸" w:eastAsia="文鼎粗隸" w:hint="eastAsia"/>
                <w:sz w:val="28"/>
              </w:rPr>
              <w:t>研習活動</w:t>
            </w:r>
          </w:p>
        </w:tc>
        <w:tc>
          <w:tcPr>
            <w:tcW w:w="5880" w:type="dxa"/>
            <w:tcBorders>
              <w:left w:val="nil"/>
              <w:right w:val="single" w:sz="12" w:space="0" w:color="auto"/>
            </w:tcBorders>
          </w:tcPr>
          <w:p w:rsidR="003B36D1" w:rsidRDefault="003B36D1" w:rsidP="003B36D1"/>
        </w:tc>
      </w:tr>
      <w:tr w:rsidR="003B36D1">
        <w:trPr>
          <w:cantSplit/>
          <w:trHeight w:val="795"/>
        </w:trPr>
        <w:tc>
          <w:tcPr>
            <w:tcW w:w="720" w:type="dxa"/>
            <w:tcBorders>
              <w:left w:val="single" w:sz="12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3B36D1" w:rsidRDefault="003B36D1" w:rsidP="003B36D1">
            <w:pPr>
              <w:jc w:val="center"/>
            </w:pPr>
            <w:r>
              <w:rPr>
                <w:rFonts w:hint="eastAsia"/>
              </w:rPr>
              <w:t>□</w:t>
            </w:r>
          </w:p>
        </w:tc>
        <w:tc>
          <w:tcPr>
            <w:tcW w:w="2640" w:type="dxa"/>
            <w:gridSpan w:val="2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3B36D1" w:rsidRDefault="003B36D1" w:rsidP="003B36D1">
            <w:pPr>
              <w:rPr>
                <w:rFonts w:ascii="文鼎粗隸" w:eastAsia="文鼎粗隸"/>
                <w:sz w:val="28"/>
              </w:rPr>
            </w:pPr>
            <w:r>
              <w:rPr>
                <w:rFonts w:ascii="文鼎粗隸" w:eastAsia="文鼎粗隸" w:hint="eastAsia"/>
                <w:sz w:val="28"/>
              </w:rPr>
              <w:t>其他</w:t>
            </w:r>
          </w:p>
        </w:tc>
        <w:tc>
          <w:tcPr>
            <w:tcW w:w="588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3B36D1" w:rsidRDefault="003B36D1" w:rsidP="003B36D1"/>
        </w:tc>
      </w:tr>
      <w:tr w:rsidR="003B36D1">
        <w:trPr>
          <w:cantSplit/>
          <w:trHeight w:val="2250"/>
        </w:trPr>
        <w:tc>
          <w:tcPr>
            <w:tcW w:w="72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tbRlV"/>
            <w:vAlign w:val="center"/>
          </w:tcPr>
          <w:p w:rsidR="003B36D1" w:rsidRDefault="003B36D1" w:rsidP="003B36D1">
            <w:pPr>
              <w:ind w:firstLineChars="300" w:firstLine="720"/>
              <w:jc w:val="center"/>
              <w:rPr>
                <w:rFonts w:eastAsia="文鼎粗隸"/>
              </w:rPr>
            </w:pPr>
            <w:r>
              <w:rPr>
                <w:rFonts w:eastAsia="文鼎粗隸" w:hint="eastAsia"/>
              </w:rPr>
              <w:t>記錄與觀察</w:t>
            </w:r>
          </w:p>
          <w:p w:rsidR="003B36D1" w:rsidRDefault="003B36D1" w:rsidP="003B36D1">
            <w:pPr>
              <w:ind w:firstLineChars="100" w:firstLine="240"/>
              <w:jc w:val="center"/>
              <w:rPr>
                <w:rFonts w:eastAsia="文鼎粗隸"/>
              </w:rPr>
            </w:pPr>
            <w:r>
              <w:rPr>
                <w:rFonts w:eastAsia="文鼎粗隸" w:hint="eastAsia"/>
              </w:rPr>
              <w:t>一、重要事件</w:t>
            </w:r>
          </w:p>
        </w:tc>
        <w:tc>
          <w:tcPr>
            <w:tcW w:w="8520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tbRlV"/>
            <w:vAlign w:val="center"/>
          </w:tcPr>
          <w:p w:rsidR="003B36D1" w:rsidRDefault="003B36D1" w:rsidP="003B36D1"/>
        </w:tc>
      </w:tr>
      <w:tr w:rsidR="003B36D1">
        <w:trPr>
          <w:cantSplit/>
          <w:trHeight w:val="2250"/>
        </w:trPr>
        <w:tc>
          <w:tcPr>
            <w:tcW w:w="72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tbRlV"/>
            <w:vAlign w:val="center"/>
          </w:tcPr>
          <w:p w:rsidR="003B36D1" w:rsidRDefault="003B36D1" w:rsidP="003B36D1">
            <w:pPr>
              <w:ind w:leftChars="47" w:left="113" w:firstLineChars="100" w:firstLine="240"/>
              <w:jc w:val="center"/>
              <w:rPr>
                <w:rFonts w:eastAsia="文鼎粗隸"/>
              </w:rPr>
            </w:pPr>
            <w:r>
              <w:rPr>
                <w:rFonts w:eastAsia="文鼎粗隸" w:hint="eastAsia"/>
              </w:rPr>
              <w:t>與個人看法　二、觀察心得</w:t>
            </w:r>
          </w:p>
        </w:tc>
        <w:tc>
          <w:tcPr>
            <w:tcW w:w="8520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tbRlV"/>
            <w:vAlign w:val="center"/>
          </w:tcPr>
          <w:p w:rsidR="003B36D1" w:rsidRDefault="003B36D1" w:rsidP="003B36D1"/>
        </w:tc>
      </w:tr>
      <w:tr w:rsidR="003B36D1">
        <w:trPr>
          <w:cantSplit/>
          <w:trHeight w:val="2250"/>
        </w:trPr>
        <w:tc>
          <w:tcPr>
            <w:tcW w:w="72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tbRlV"/>
            <w:vAlign w:val="center"/>
          </w:tcPr>
          <w:p w:rsidR="003B36D1" w:rsidRDefault="003B36D1" w:rsidP="003B36D1">
            <w:pPr>
              <w:jc w:val="center"/>
              <w:rPr>
                <w:rFonts w:eastAsia="文鼎粗隸"/>
              </w:rPr>
            </w:pPr>
            <w:r>
              <w:rPr>
                <w:rFonts w:eastAsia="文鼎粗隸" w:hint="eastAsia"/>
              </w:rPr>
              <w:t>三、其他</w:t>
            </w:r>
          </w:p>
        </w:tc>
        <w:tc>
          <w:tcPr>
            <w:tcW w:w="8520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tbRlV"/>
            <w:vAlign w:val="center"/>
          </w:tcPr>
          <w:p w:rsidR="003B36D1" w:rsidRDefault="003B36D1" w:rsidP="003B36D1"/>
        </w:tc>
      </w:tr>
      <w:tr w:rsidR="003B36D1">
        <w:trPr>
          <w:trHeight w:val="1599"/>
        </w:trPr>
        <w:tc>
          <w:tcPr>
            <w:tcW w:w="1800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B36D1" w:rsidRDefault="003B36D1" w:rsidP="003B36D1">
            <w:pPr>
              <w:spacing w:line="240" w:lineRule="exact"/>
              <w:jc w:val="distribute"/>
              <w:rPr>
                <w:rFonts w:eastAsia="文鼎粗隸"/>
                <w:sz w:val="28"/>
              </w:rPr>
            </w:pPr>
            <w:r>
              <w:rPr>
                <w:rFonts w:eastAsia="文鼎粗隸" w:hint="eastAsia"/>
                <w:sz w:val="28"/>
              </w:rPr>
              <w:lastRenderedPageBreak/>
              <w:t>實習輔導教師評閱</w:t>
            </w:r>
          </w:p>
        </w:tc>
        <w:tc>
          <w:tcPr>
            <w:tcW w:w="7440" w:type="dxa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3B36D1" w:rsidRDefault="003B36D1" w:rsidP="003B36D1">
            <w:pPr>
              <w:spacing w:line="240" w:lineRule="exact"/>
              <w:jc w:val="both"/>
            </w:pPr>
            <w:r>
              <w:rPr>
                <w:rFonts w:hint="eastAsia"/>
              </w:rPr>
              <w:t xml:space="preserve">                    </w:t>
            </w:r>
          </w:p>
          <w:p w:rsidR="003B36D1" w:rsidRDefault="003B36D1" w:rsidP="003B36D1">
            <w:pPr>
              <w:spacing w:line="240" w:lineRule="exact"/>
              <w:jc w:val="both"/>
            </w:pPr>
          </w:p>
          <w:p w:rsidR="003B36D1" w:rsidRDefault="003B36D1" w:rsidP="003B36D1">
            <w:pPr>
              <w:spacing w:line="240" w:lineRule="exact"/>
              <w:jc w:val="both"/>
            </w:pPr>
          </w:p>
          <w:p w:rsidR="003B36D1" w:rsidRDefault="003B36D1" w:rsidP="003B36D1">
            <w:pPr>
              <w:spacing w:line="240" w:lineRule="exact"/>
              <w:jc w:val="both"/>
            </w:pPr>
          </w:p>
          <w:p w:rsidR="003B36D1" w:rsidRDefault="003B36D1" w:rsidP="003B36D1">
            <w:pPr>
              <w:spacing w:line="240" w:lineRule="exact"/>
              <w:ind w:firstLineChars="665" w:firstLine="1596"/>
              <w:jc w:val="right"/>
              <w:rPr>
                <w:rFonts w:ascii="華康隸書體W3" w:eastAsia="華康隸書體W3"/>
                <w:sz w:val="28"/>
              </w:rPr>
            </w:pPr>
            <w:r>
              <w:rPr>
                <w:rFonts w:hint="eastAsia"/>
              </w:rPr>
              <w:t xml:space="preserve">                          </w:t>
            </w:r>
            <w:r>
              <w:rPr>
                <w:rFonts w:hint="eastAsia"/>
                <w:sz w:val="28"/>
              </w:rPr>
              <w:t xml:space="preserve"> </w:t>
            </w:r>
            <w:r>
              <w:rPr>
                <w:rFonts w:ascii="華康隸書體W3" w:eastAsia="華康隸書體W3" w:hint="eastAsia"/>
                <w:sz w:val="28"/>
              </w:rPr>
              <w:t xml:space="preserve">(簽章) </w:t>
            </w:r>
          </w:p>
          <w:p w:rsidR="003B36D1" w:rsidRDefault="003B36D1" w:rsidP="003B36D1">
            <w:pPr>
              <w:spacing w:line="240" w:lineRule="exact"/>
              <w:jc w:val="right"/>
            </w:pPr>
            <w:r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           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>日</w:t>
            </w:r>
          </w:p>
        </w:tc>
      </w:tr>
    </w:tbl>
    <w:p w:rsidR="0027523E" w:rsidRPr="003B36D1" w:rsidRDefault="003B36D1">
      <w:r>
        <w:rPr>
          <w:rFonts w:hint="eastAsia"/>
          <w:w w:val="80"/>
        </w:rPr>
        <w:t>備註：</w:t>
      </w:r>
      <w:r>
        <w:rPr>
          <w:rFonts w:ascii="標楷體" w:eastAsia="標楷體" w:hAnsi="標楷體" w:hint="eastAsia"/>
          <w:color w:val="000000"/>
        </w:rPr>
        <w:t>實習學生應將實習日誌適時繳交給實習指導教師，做為定期輔導之參考。</w:t>
      </w:r>
    </w:p>
    <w:sectPr w:rsidR="0027523E" w:rsidRPr="003B36D1" w:rsidSect="003B36D1">
      <w:pgSz w:w="11906" w:h="16838" w:code="9"/>
      <w:pgMar w:top="1134" w:right="1701" w:bottom="1079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特粗楷體(P)">
    <w:panose1 w:val="03000900000000000000"/>
    <w:charset w:val="88"/>
    <w:family w:val="script"/>
    <w:pitch w:val="variable"/>
    <w:sig w:usb0="80000001" w:usb1="28091800" w:usb2="00000016" w:usb3="00000000" w:csb0="00100000" w:csb1="00000000"/>
  </w:font>
  <w:font w:name="全真顏體">
    <w:altName w:val="微軟正黑體"/>
    <w:charset w:val="88"/>
    <w:family w:val="modern"/>
    <w:pitch w:val="fixed"/>
    <w:sig w:usb0="00000000" w:usb1="08080000" w:usb2="00000010" w:usb3="00000000" w:csb0="00100000" w:csb1="00000000"/>
  </w:font>
  <w:font w:name="研澤魏碑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儷楷書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研澤粗黑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文鼎粗隸">
    <w:altName w:val="微軟正黑體"/>
    <w:charset w:val="88"/>
    <w:family w:val="modern"/>
    <w:pitch w:val="fixed"/>
    <w:sig w:usb0="00000000" w:usb1="08080000" w:usb2="00000010" w:usb3="00000000" w:csb0="00100000" w:csb1="00000000"/>
  </w:font>
  <w:font w:name="華康隸書體W3">
    <w:panose1 w:val="030003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131"/>
    <w:rsid w:val="0018521F"/>
    <w:rsid w:val="00191131"/>
    <w:rsid w:val="0027523E"/>
    <w:rsid w:val="002A7360"/>
    <w:rsid w:val="003B36D1"/>
    <w:rsid w:val="005D0DCF"/>
    <w:rsid w:val="00DE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CAD96B-9FA7-44F9-911E-50FC72D9B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B36D1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</Words>
  <Characters>381</Characters>
  <Application>Microsoft Office Word</Application>
  <DocSecurity>0</DocSecurity>
  <Lines>3</Lines>
  <Paragraphs>1</Paragraphs>
  <ScaleCrop>false</ScaleCrop>
  <Company>實習輔導處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實習學生實習日誌參照格式</dc:title>
  <dc:subject/>
  <dc:creator>國北師</dc:creator>
  <cp:keywords/>
  <dc:description/>
  <cp:lastModifiedBy>admin</cp:lastModifiedBy>
  <cp:revision>2</cp:revision>
  <dcterms:created xsi:type="dcterms:W3CDTF">2022-03-16T07:39:00Z</dcterms:created>
  <dcterms:modified xsi:type="dcterms:W3CDTF">2022-03-16T07:39:00Z</dcterms:modified>
</cp:coreProperties>
</file>